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280E" w14:textId="3FF7C262" w:rsidR="00906EB6" w:rsidRPr="001221AB" w:rsidRDefault="00325B0C" w:rsidP="001221AB">
      <w:pPr>
        <w:spacing w:after="0"/>
        <w:rPr>
          <w:rFonts w:cstheme="minorHAnsi"/>
          <w:b/>
          <w:bCs/>
        </w:rPr>
      </w:pPr>
      <w:r w:rsidRPr="001221AB">
        <w:rPr>
          <w:rFonts w:cstheme="minorHAnsi"/>
          <w:b/>
          <w:bCs/>
        </w:rPr>
        <w:t>Opis projektu „</w:t>
      </w:r>
      <w:r w:rsidR="00843A80" w:rsidRPr="001221AB">
        <w:rPr>
          <w:rFonts w:cstheme="minorHAnsi"/>
          <w:b/>
          <w:bCs/>
        </w:rPr>
        <w:t>FR w Łysomicach</w:t>
      </w:r>
      <w:r w:rsidRPr="001221AB">
        <w:rPr>
          <w:rFonts w:cstheme="minorHAnsi"/>
          <w:b/>
          <w:bCs/>
        </w:rPr>
        <w:t>”</w:t>
      </w:r>
    </w:p>
    <w:p w14:paraId="34ECF1EF" w14:textId="77777777" w:rsidR="00851169" w:rsidRPr="001221AB" w:rsidRDefault="00851169" w:rsidP="001221AB">
      <w:pPr>
        <w:rPr>
          <w:rFonts w:cstheme="minorHAnsi"/>
        </w:rPr>
      </w:pPr>
    </w:p>
    <w:p w14:paraId="7D2387AA" w14:textId="605EA959" w:rsidR="00851169" w:rsidRPr="001221AB" w:rsidRDefault="00851169" w:rsidP="001221AB">
      <w:pPr>
        <w:rPr>
          <w:rFonts w:cstheme="minorHAnsi"/>
        </w:rPr>
      </w:pPr>
      <w:r w:rsidRPr="001221AB">
        <w:rPr>
          <w:rFonts w:cstheme="minorHAnsi"/>
          <w:noProof/>
        </w:rPr>
        <w:drawing>
          <wp:inline distT="0" distB="0" distL="0" distR="0" wp14:anchorId="2A939CBE" wp14:editId="33F75FB6">
            <wp:extent cx="5760720" cy="546735"/>
            <wp:effectExtent l="0" t="0" r="0" b="5715"/>
            <wp:docPr id="9642964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296489" name="Obraz 9642964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761DD" w14:textId="61C367B1" w:rsidR="00325B0C" w:rsidRPr="001221AB" w:rsidRDefault="00325B0C" w:rsidP="001221AB">
      <w:pPr>
        <w:rPr>
          <w:rFonts w:cstheme="minorHAnsi"/>
        </w:rPr>
      </w:pPr>
      <w:r w:rsidRPr="001221AB">
        <w:rPr>
          <w:rFonts w:cstheme="minorHAnsi"/>
          <w:b/>
          <w:bCs/>
        </w:rPr>
        <w:t>Tytuł</w:t>
      </w:r>
      <w:r w:rsidRPr="001221AB">
        <w:rPr>
          <w:rFonts w:cstheme="minorHAnsi"/>
        </w:rPr>
        <w:t> </w:t>
      </w:r>
      <w:r w:rsidRPr="001221AB">
        <w:rPr>
          <w:rFonts w:cstheme="minorHAnsi"/>
          <w:b/>
          <w:bCs/>
        </w:rPr>
        <w:t>projektu</w:t>
      </w:r>
      <w:r w:rsidRPr="001221AB">
        <w:rPr>
          <w:rFonts w:cstheme="minorHAnsi"/>
        </w:rPr>
        <w:t xml:space="preserve">: </w:t>
      </w:r>
      <w:r w:rsidR="005A1260" w:rsidRPr="001221AB">
        <w:rPr>
          <w:rFonts w:cstheme="minorHAnsi"/>
        </w:rPr>
        <w:t>FR w Łysomicach</w:t>
      </w:r>
    </w:p>
    <w:p w14:paraId="589556B9" w14:textId="6DF9CB5C" w:rsidR="00325B0C" w:rsidRPr="001221AB" w:rsidRDefault="00325B0C" w:rsidP="001221AB">
      <w:pPr>
        <w:rPr>
          <w:rFonts w:cstheme="minorHAnsi"/>
        </w:rPr>
      </w:pPr>
      <w:r w:rsidRPr="001221AB">
        <w:rPr>
          <w:rFonts w:cstheme="minorHAnsi"/>
          <w:b/>
          <w:bCs/>
        </w:rPr>
        <w:t>Termin realizacji</w:t>
      </w:r>
      <w:r w:rsidRPr="001221AB">
        <w:rPr>
          <w:rFonts w:cstheme="minorHAnsi"/>
        </w:rPr>
        <w:t> </w:t>
      </w:r>
      <w:r w:rsidRPr="001221AB">
        <w:rPr>
          <w:rFonts w:cstheme="minorHAnsi"/>
          <w:b/>
          <w:bCs/>
        </w:rPr>
        <w:t>projektu</w:t>
      </w:r>
      <w:r w:rsidRPr="001221AB">
        <w:rPr>
          <w:rFonts w:cstheme="minorHAnsi"/>
        </w:rPr>
        <w:t>:</w:t>
      </w:r>
      <w:r w:rsidR="00755F1F" w:rsidRPr="001221AB">
        <w:rPr>
          <w:rFonts w:cstheme="minorHAnsi"/>
        </w:rPr>
        <w:t xml:space="preserve"> 1.09.2025 r. – 30.04.2026 r.</w:t>
      </w:r>
    </w:p>
    <w:p w14:paraId="58C3F016" w14:textId="601F40B2" w:rsidR="00CB2221" w:rsidRPr="001221AB" w:rsidRDefault="00325B0C" w:rsidP="001221AB">
      <w:pPr>
        <w:rPr>
          <w:rFonts w:cstheme="minorHAnsi"/>
        </w:rPr>
      </w:pPr>
      <w:r w:rsidRPr="001221AB">
        <w:rPr>
          <w:rFonts w:cstheme="minorHAnsi"/>
          <w:b/>
          <w:bCs/>
        </w:rPr>
        <w:t>Kwota całkowita</w:t>
      </w:r>
      <w:r w:rsidRPr="001221AB">
        <w:rPr>
          <w:rFonts w:cstheme="minorHAnsi"/>
        </w:rPr>
        <w:t> </w:t>
      </w:r>
      <w:r w:rsidRPr="001221AB">
        <w:rPr>
          <w:rFonts w:cstheme="minorHAnsi"/>
          <w:b/>
          <w:bCs/>
        </w:rPr>
        <w:t>projektu</w:t>
      </w:r>
      <w:r w:rsidRPr="001221AB">
        <w:rPr>
          <w:rFonts w:cstheme="minorHAnsi"/>
        </w:rPr>
        <w:t>:</w:t>
      </w:r>
      <w:r w:rsidR="00CB2221" w:rsidRPr="001221AB">
        <w:rPr>
          <w:rFonts w:cstheme="minorHAnsi"/>
        </w:rPr>
        <w:t xml:space="preserve"> 77 562,00</w:t>
      </w:r>
    </w:p>
    <w:p w14:paraId="4034853D" w14:textId="77777777" w:rsidR="00CB2221" w:rsidRPr="001221AB" w:rsidRDefault="00325B0C" w:rsidP="001221AB">
      <w:pPr>
        <w:rPr>
          <w:rFonts w:cstheme="minorHAnsi"/>
        </w:rPr>
      </w:pPr>
      <w:r w:rsidRPr="001221AB">
        <w:rPr>
          <w:rFonts w:cstheme="minorHAnsi"/>
          <w:b/>
          <w:bCs/>
        </w:rPr>
        <w:t>Dofinansowanie</w:t>
      </w:r>
      <w:r w:rsidRPr="001221AB">
        <w:rPr>
          <w:rFonts w:cstheme="minorHAnsi"/>
        </w:rPr>
        <w:t> </w:t>
      </w:r>
      <w:r w:rsidRPr="001221AB">
        <w:rPr>
          <w:rFonts w:cstheme="minorHAnsi"/>
          <w:b/>
          <w:bCs/>
        </w:rPr>
        <w:t xml:space="preserve">projektu ze środków Europejskiego Funduszu Społecznego </w:t>
      </w:r>
      <w:r w:rsidR="009401F9" w:rsidRPr="001221AB">
        <w:rPr>
          <w:rFonts w:cstheme="minorHAnsi"/>
          <w:b/>
          <w:bCs/>
        </w:rPr>
        <w:t>P</w:t>
      </w:r>
      <w:r w:rsidRPr="001221AB">
        <w:rPr>
          <w:rFonts w:cstheme="minorHAnsi"/>
          <w:b/>
          <w:bCs/>
        </w:rPr>
        <w:t xml:space="preserve">lus: </w:t>
      </w:r>
      <w:r w:rsidR="00CB2221" w:rsidRPr="001221AB">
        <w:rPr>
          <w:rFonts w:cstheme="minorHAnsi"/>
        </w:rPr>
        <w:t>73 062,00</w:t>
      </w:r>
    </w:p>
    <w:p w14:paraId="1E84EC88" w14:textId="39E84A21" w:rsidR="00A937B9" w:rsidRPr="001221AB" w:rsidRDefault="00A937B9" w:rsidP="001221AB">
      <w:pPr>
        <w:rPr>
          <w:rFonts w:cstheme="minorHAnsi"/>
          <w:b/>
          <w:bCs/>
        </w:rPr>
      </w:pPr>
    </w:p>
    <w:p w14:paraId="34859E70" w14:textId="642B9FC6" w:rsidR="005A1260" w:rsidRPr="001221AB" w:rsidRDefault="00325B0C" w:rsidP="001221AB">
      <w:pPr>
        <w:spacing w:after="0"/>
        <w:rPr>
          <w:rFonts w:cstheme="minorHAnsi"/>
        </w:rPr>
      </w:pPr>
      <w:r w:rsidRPr="001221AB">
        <w:rPr>
          <w:rFonts w:cstheme="minorHAnsi"/>
          <w:b/>
          <w:bCs/>
        </w:rPr>
        <w:t>Krótki</w:t>
      </w:r>
      <w:r w:rsidRPr="001221AB">
        <w:rPr>
          <w:rFonts w:cstheme="minorHAnsi"/>
        </w:rPr>
        <w:t> </w:t>
      </w:r>
      <w:r w:rsidRPr="001221AB">
        <w:rPr>
          <w:rFonts w:cstheme="minorHAnsi"/>
          <w:b/>
          <w:bCs/>
        </w:rPr>
        <w:t>opis projektu</w:t>
      </w:r>
      <w:r w:rsidRPr="001221AB">
        <w:rPr>
          <w:rFonts w:cstheme="minorHAnsi"/>
        </w:rPr>
        <w:t>:</w:t>
      </w:r>
      <w:r w:rsidR="005A1260" w:rsidRPr="001221AB">
        <w:rPr>
          <w:rFonts w:cstheme="minorHAnsi"/>
        </w:rPr>
        <w:br/>
        <w:t xml:space="preserve">Celem projektu jest wzmocnienie integracji i kompetencji 20 osób w wieku od 10 do 16 lat poprzez utworzenie klubu młodzieżowego FR w Łysomicach, który będzie służył rozwijaniu umiejętności społecznych i obywatelskich dzieci i młodzieży z obszaru LSR Ziemi Gotyku, </w:t>
      </w:r>
      <w:r w:rsidR="00A937B9" w:rsidRPr="001221AB">
        <w:rPr>
          <w:rFonts w:cstheme="minorHAnsi"/>
        </w:rPr>
        <w:t>tj. Chełmża, Łubianka, Łysomice, Papowo Biskupie oraz Miasto Chełmża</w:t>
      </w:r>
      <w:r w:rsidR="005A1260" w:rsidRPr="001221AB">
        <w:rPr>
          <w:rFonts w:cstheme="minorHAnsi"/>
        </w:rPr>
        <w:t>.</w:t>
      </w:r>
      <w:r w:rsidR="00A937B9" w:rsidRPr="001221AB">
        <w:rPr>
          <w:rFonts w:cstheme="minorHAnsi"/>
        </w:rPr>
        <w:t xml:space="preserve"> </w:t>
      </w:r>
      <w:r w:rsidR="005A1260" w:rsidRPr="001221AB">
        <w:rPr>
          <w:rFonts w:cstheme="minorHAnsi"/>
        </w:rPr>
        <w:t>W ramach projektu zostanie utworzony edukacyjny klub młodzieżowy w ramach którego możliwa będzie realizacja różnorodnego obszaru tematycznego, uwzględniającego zainteresowania, zdolności, potrzeby oraz predyspozycje dzieci i młodzieży. Ponadto możliwa będzie realizacja działań rozwijających uzdolnienia dzieci oraz młodzieży ukierunkowanych na osiągnięcie konkretnego celu edukacyjnego, a także projektów przyczyniających się do wzrostu wiedzy i nabywania umiejętności przydatnych w wyborze ścieżek kształcenia i w przyszłym życiu zawodowym.</w:t>
      </w:r>
    </w:p>
    <w:p w14:paraId="051C077B" w14:textId="77777777" w:rsidR="005A1260" w:rsidRPr="001221AB" w:rsidRDefault="005A1260" w:rsidP="001221AB">
      <w:pPr>
        <w:spacing w:after="0"/>
        <w:rPr>
          <w:rFonts w:cstheme="minorHAnsi"/>
        </w:rPr>
      </w:pPr>
      <w:r w:rsidRPr="001221AB">
        <w:rPr>
          <w:rFonts w:cstheme="minorHAnsi"/>
        </w:rPr>
        <w:t>Wsparcie będzie mieć charakter dodatkowy w stosunku do działań już realizowanych przez kluby/podmioty – brak finansowania bieżącej działalności.</w:t>
      </w:r>
    </w:p>
    <w:p w14:paraId="0A955FC1" w14:textId="1F57B687" w:rsidR="009401F9" w:rsidRPr="001221AB" w:rsidRDefault="009401F9" w:rsidP="001221AB">
      <w:pPr>
        <w:rPr>
          <w:rFonts w:cstheme="minorHAnsi"/>
        </w:rPr>
      </w:pPr>
    </w:p>
    <w:p w14:paraId="7CE559CE" w14:textId="77777777" w:rsidR="00A937B9" w:rsidRPr="001221AB" w:rsidRDefault="00A937B9" w:rsidP="001221AB">
      <w:pPr>
        <w:spacing w:after="0"/>
        <w:rPr>
          <w:rFonts w:cstheme="minorHAnsi"/>
        </w:rPr>
      </w:pPr>
    </w:p>
    <w:p w14:paraId="35E02746" w14:textId="77777777" w:rsidR="009401F9" w:rsidRPr="001221AB" w:rsidRDefault="009401F9" w:rsidP="001221AB">
      <w:pPr>
        <w:spacing w:after="0"/>
        <w:rPr>
          <w:rFonts w:cstheme="minorHAnsi"/>
          <w:b/>
          <w:bCs/>
        </w:rPr>
      </w:pPr>
      <w:r w:rsidRPr="001221AB">
        <w:rPr>
          <w:rFonts w:cstheme="minorHAnsi"/>
          <w:b/>
          <w:bCs/>
        </w:rPr>
        <w:t>Zadania realizowane w ramach Projektu:</w:t>
      </w:r>
    </w:p>
    <w:p w14:paraId="42845CAE" w14:textId="77777777" w:rsidR="005A1260" w:rsidRPr="001221AB" w:rsidRDefault="005A1260" w:rsidP="001221AB">
      <w:pPr>
        <w:numPr>
          <w:ilvl w:val="0"/>
          <w:numId w:val="3"/>
        </w:numPr>
        <w:rPr>
          <w:rFonts w:cstheme="minorHAnsi"/>
        </w:rPr>
      </w:pPr>
      <w:r w:rsidRPr="001221AB">
        <w:rPr>
          <w:rFonts w:cstheme="minorHAnsi"/>
        </w:rPr>
        <w:t>Utworzenie Klubu młodzieżowego FR w Łysomicach - Zajęcia integrujące grupę -  2 spotkania, a w tym 4 h zajęć.</w:t>
      </w:r>
    </w:p>
    <w:p w14:paraId="4D1A23F0" w14:textId="59739768" w:rsidR="001C4054" w:rsidRPr="001221AB" w:rsidRDefault="005A1260" w:rsidP="001221AB">
      <w:pPr>
        <w:numPr>
          <w:ilvl w:val="0"/>
          <w:numId w:val="3"/>
        </w:numPr>
        <w:rPr>
          <w:rFonts w:cstheme="minorHAnsi"/>
        </w:rPr>
      </w:pPr>
      <w:r w:rsidRPr="001221AB">
        <w:rPr>
          <w:rFonts w:cstheme="minorHAnsi"/>
        </w:rPr>
        <w:t>Zajęcia z zakresu rozwoju fizycznego oraz zajęcia w zakresie edukacji zdrowotnej i ekologicznej – ok. 13 spotkań, a w tym 22 h warsztatów i zajęć, 1 weekendowy wyjazd na  tzw. ”zieloną szkołę”</w:t>
      </w:r>
    </w:p>
    <w:p w14:paraId="631B1F17" w14:textId="77777777" w:rsidR="005A1260" w:rsidRPr="001221AB" w:rsidRDefault="005A1260" w:rsidP="001221AB">
      <w:pPr>
        <w:numPr>
          <w:ilvl w:val="0"/>
          <w:numId w:val="3"/>
        </w:numPr>
        <w:rPr>
          <w:rFonts w:cstheme="minorHAnsi"/>
        </w:rPr>
      </w:pPr>
      <w:r w:rsidRPr="001221AB">
        <w:rPr>
          <w:rFonts w:cstheme="minorHAnsi"/>
        </w:rPr>
        <w:t>Zajęcia nabywania nowych umiejętności życiowych i zajęcia rozwijające społecznie, uwrażliwiające na sztukę – 2 wyjazdy komunikacją zbiorową, ok. 10 spotkań, a w tym 13 h warsztatów i zajęć.</w:t>
      </w:r>
    </w:p>
    <w:p w14:paraId="2284A9A5" w14:textId="77777777" w:rsidR="005A1260" w:rsidRPr="001221AB" w:rsidRDefault="005A1260" w:rsidP="001221AB">
      <w:pPr>
        <w:numPr>
          <w:ilvl w:val="0"/>
          <w:numId w:val="3"/>
        </w:numPr>
        <w:rPr>
          <w:rFonts w:cstheme="minorHAnsi"/>
          <w:b/>
          <w:bCs/>
        </w:rPr>
      </w:pPr>
      <w:r w:rsidRPr="001221AB">
        <w:rPr>
          <w:rFonts w:cstheme="minorHAnsi"/>
        </w:rPr>
        <w:t>Zajęcia rozwijające kreatywność i zajęcia rozwijające tożsamość lokalną na terenie województwa kujawsko -pomorskiego – 1 wyjazd edukacyjny na terenie województwa kujawsko - pomorskiego, około 8 spotkań, a w tym 24 h warsztatów i zajęć artystyczno-muzycznych oraz 8 h warsztatów audio i wideo (audio i video zaplanowane na weekend).</w:t>
      </w:r>
    </w:p>
    <w:p w14:paraId="5A615588" w14:textId="77777777" w:rsidR="005A1260" w:rsidRDefault="005A1260" w:rsidP="001221AB">
      <w:pPr>
        <w:spacing w:after="0"/>
        <w:rPr>
          <w:rFonts w:cstheme="minorHAnsi"/>
        </w:rPr>
      </w:pPr>
    </w:p>
    <w:p w14:paraId="2C513997" w14:textId="77777777" w:rsidR="001221AB" w:rsidRDefault="001221AB" w:rsidP="001221AB">
      <w:pPr>
        <w:spacing w:after="0"/>
        <w:rPr>
          <w:rFonts w:cstheme="minorHAnsi"/>
        </w:rPr>
      </w:pPr>
    </w:p>
    <w:p w14:paraId="057A4BE8" w14:textId="77777777" w:rsidR="001221AB" w:rsidRPr="001221AB" w:rsidRDefault="001221AB" w:rsidP="001221AB">
      <w:pPr>
        <w:spacing w:after="0"/>
        <w:rPr>
          <w:rFonts w:cstheme="minorHAnsi"/>
        </w:rPr>
      </w:pPr>
    </w:p>
    <w:p w14:paraId="4D42575B" w14:textId="77777777" w:rsidR="009401F9" w:rsidRPr="001221AB" w:rsidRDefault="009401F9" w:rsidP="001221AB">
      <w:pPr>
        <w:spacing w:after="0"/>
        <w:rPr>
          <w:rFonts w:cstheme="minorHAnsi"/>
        </w:rPr>
      </w:pPr>
    </w:p>
    <w:p w14:paraId="591699E3" w14:textId="0028412D" w:rsidR="009401F9" w:rsidRPr="001221AB" w:rsidRDefault="009401F9" w:rsidP="001221AB">
      <w:pPr>
        <w:spacing w:after="0"/>
        <w:rPr>
          <w:rFonts w:cstheme="minorHAnsi"/>
          <w:b/>
          <w:bCs/>
        </w:rPr>
      </w:pPr>
      <w:r w:rsidRPr="001221AB">
        <w:rPr>
          <w:rFonts w:cstheme="minorHAnsi"/>
          <w:b/>
          <w:bCs/>
        </w:rPr>
        <w:t>Grupy docelowe (do kogo skierowany jest projekt, kto z niego skorzysta?)</w:t>
      </w:r>
    </w:p>
    <w:p w14:paraId="4F349036" w14:textId="52B5365D" w:rsidR="00C85D75" w:rsidRPr="001221AB" w:rsidRDefault="005A1260" w:rsidP="001221AB">
      <w:pPr>
        <w:spacing w:after="0"/>
        <w:rPr>
          <w:rFonts w:cstheme="minorHAnsi"/>
        </w:rPr>
      </w:pPr>
      <w:r w:rsidRPr="001221AB">
        <w:rPr>
          <w:rFonts w:cstheme="minorHAnsi"/>
        </w:rPr>
        <w:t xml:space="preserve">Grupę docelową projektu jest 20 osób (12 kobiet i 8 mężczyzn) dzieci i młodzież uczące się w wieku od 10 do 16 lat z obszaru objętego Lokalną Strategią Rozwoju to jest z obszaru LGD Ziemia Gotyku posiadający status ucznia szkoły podstawowej, ponadpodstawowej - w trakcie roku szkolnego. </w:t>
      </w:r>
      <w:r w:rsidRPr="001221AB">
        <w:rPr>
          <w:rFonts w:cstheme="minorHAnsi"/>
        </w:rPr>
        <w:br/>
      </w:r>
      <w:r w:rsidRPr="001221AB">
        <w:rPr>
          <w:rFonts w:cstheme="minorHAnsi"/>
        </w:rPr>
        <w:br/>
      </w:r>
      <w:r w:rsidR="00C85D75" w:rsidRPr="001221AB">
        <w:rPr>
          <w:rFonts w:cstheme="minorHAnsi"/>
        </w:rPr>
        <w:t>W ramach projektu zostan</w:t>
      </w:r>
      <w:r w:rsidRPr="001221AB">
        <w:rPr>
          <w:rFonts w:cstheme="minorHAnsi"/>
        </w:rPr>
        <w:t>ie</w:t>
      </w:r>
      <w:r w:rsidR="00C85D75" w:rsidRPr="001221AB">
        <w:rPr>
          <w:rFonts w:cstheme="minorHAnsi"/>
        </w:rPr>
        <w:t xml:space="preserve"> utworzon</w:t>
      </w:r>
      <w:r w:rsidRPr="001221AB">
        <w:rPr>
          <w:rFonts w:cstheme="minorHAnsi"/>
        </w:rPr>
        <w:t>y</w:t>
      </w:r>
      <w:r w:rsidR="00C85D75" w:rsidRPr="001221AB">
        <w:rPr>
          <w:rFonts w:cstheme="minorHAnsi"/>
        </w:rPr>
        <w:t xml:space="preserve"> edukacyjn</w:t>
      </w:r>
      <w:r w:rsidRPr="001221AB">
        <w:rPr>
          <w:rFonts w:cstheme="minorHAnsi"/>
        </w:rPr>
        <w:t>y</w:t>
      </w:r>
      <w:r w:rsidR="00C85D75" w:rsidRPr="001221AB">
        <w:rPr>
          <w:rFonts w:cstheme="minorHAnsi"/>
        </w:rPr>
        <w:t xml:space="preserve"> klub młodzieżow</w:t>
      </w:r>
      <w:r w:rsidRPr="001221AB">
        <w:rPr>
          <w:rFonts w:cstheme="minorHAnsi"/>
        </w:rPr>
        <w:t>y</w:t>
      </w:r>
      <w:r w:rsidR="00C85D75" w:rsidRPr="001221AB">
        <w:rPr>
          <w:rFonts w:cstheme="minorHAnsi"/>
        </w:rPr>
        <w:t xml:space="preserve"> w ramach których możliwa będzie realizacja różnorodnego obszaru tematycznego, uwzględniającego zainteresowania, zdolności, potrzeby oraz predyspozycje dzieci i młodzieży. Ponadto możliwa będzie realizacja działań rozwijających uzdolnienia dzieci oraz młodzieży ukierunkowanych na osiągnięcie konkretnego celu edukacyjnego, a także projektów przyczyniających się do wzrostu wiedzy i nabywania umiejętności przydatnych w wyborze ścieżek kształcenia i w przyszłym życiu zawodowym.</w:t>
      </w:r>
    </w:p>
    <w:p w14:paraId="7DC143E7" w14:textId="5D38CF8E" w:rsidR="00C85D75" w:rsidRPr="001221AB" w:rsidRDefault="00C85D75" w:rsidP="001221AB">
      <w:pPr>
        <w:spacing w:after="0"/>
        <w:rPr>
          <w:rFonts w:cstheme="minorHAnsi"/>
        </w:rPr>
      </w:pPr>
      <w:r w:rsidRPr="001221AB">
        <w:rPr>
          <w:rFonts w:cstheme="minorHAnsi"/>
        </w:rPr>
        <w:t>Projekt objęt</w:t>
      </w:r>
      <w:r w:rsidR="005A1260" w:rsidRPr="001221AB">
        <w:rPr>
          <w:rFonts w:cstheme="minorHAnsi"/>
        </w:rPr>
        <w:t>y</w:t>
      </w:r>
      <w:r w:rsidRPr="001221AB">
        <w:rPr>
          <w:rFonts w:cstheme="minorHAnsi"/>
        </w:rPr>
        <w:t xml:space="preserve"> grantem będ</w:t>
      </w:r>
      <w:r w:rsidR="005A1260" w:rsidRPr="001221AB">
        <w:rPr>
          <w:rFonts w:cstheme="minorHAnsi"/>
        </w:rPr>
        <w:t>zie</w:t>
      </w:r>
      <w:r w:rsidRPr="001221AB">
        <w:rPr>
          <w:rFonts w:cstheme="minorHAnsi"/>
        </w:rPr>
        <w:t xml:space="preserve"> realizowan</w:t>
      </w:r>
      <w:r w:rsidR="005A1260" w:rsidRPr="001221AB">
        <w:rPr>
          <w:rFonts w:cstheme="minorHAnsi"/>
        </w:rPr>
        <w:t>y</w:t>
      </w:r>
      <w:r w:rsidRPr="001221AB">
        <w:rPr>
          <w:rFonts w:cstheme="minorHAnsi"/>
        </w:rPr>
        <w:t xml:space="preserve"> zgodnie ze Standardem klubów młodzieżowych współfinansowanych z EFS+ w ramach Działania 7.2 programu Fundusze Europejskie dla Kujaw i Pomorza na lata 2021-2027.</w:t>
      </w:r>
    </w:p>
    <w:p w14:paraId="7A56F471" w14:textId="064BBE63" w:rsidR="00C85D75" w:rsidRPr="001221AB" w:rsidRDefault="00C85D75" w:rsidP="001221AB">
      <w:pPr>
        <w:spacing w:after="0"/>
        <w:rPr>
          <w:rFonts w:cstheme="minorHAnsi"/>
        </w:rPr>
      </w:pPr>
      <w:r w:rsidRPr="001221AB">
        <w:rPr>
          <w:rFonts w:cstheme="minorHAnsi"/>
        </w:rPr>
        <w:t>Realizacja projektu przyczyni się do osiągnięcia wskaźników produktu i wskaźników rezultatu zgodnych z programem oraz tych charakterystycznych dla projektu:</w:t>
      </w:r>
      <w:r w:rsidR="005A1260" w:rsidRPr="001221AB">
        <w:rPr>
          <w:rFonts w:cstheme="minorHAnsi"/>
        </w:rPr>
        <w:br/>
      </w:r>
    </w:p>
    <w:p w14:paraId="74EC993F" w14:textId="481204D2" w:rsidR="00C85D75" w:rsidRPr="001221AB" w:rsidRDefault="00C85D75" w:rsidP="001221AB">
      <w:pPr>
        <w:spacing w:after="0"/>
        <w:rPr>
          <w:rFonts w:cstheme="minorHAnsi"/>
        </w:rPr>
      </w:pPr>
      <w:r w:rsidRPr="001221AB">
        <w:rPr>
          <w:rFonts w:cstheme="minorHAnsi"/>
        </w:rPr>
        <w:t>– Liczba osób znajdujących się w niekorzystnej sytuacji objętych wsparciem w ramach edukacji pozaformalnej – 2</w:t>
      </w:r>
      <w:r w:rsidR="005A1260" w:rsidRPr="001221AB">
        <w:rPr>
          <w:rFonts w:cstheme="minorHAnsi"/>
        </w:rPr>
        <w:t>0</w:t>
      </w:r>
      <w:r w:rsidRPr="001221AB">
        <w:rPr>
          <w:rFonts w:cstheme="minorHAnsi"/>
        </w:rPr>
        <w:t xml:space="preserve"> os.;</w:t>
      </w:r>
    </w:p>
    <w:p w14:paraId="33BFEC04" w14:textId="764FC527" w:rsidR="00C85D75" w:rsidRPr="001221AB" w:rsidRDefault="00C85D75" w:rsidP="001221AB">
      <w:pPr>
        <w:spacing w:after="0"/>
        <w:rPr>
          <w:rFonts w:cstheme="minorHAnsi"/>
        </w:rPr>
      </w:pPr>
      <w:r w:rsidRPr="001221AB">
        <w:rPr>
          <w:rFonts w:cstheme="minorHAnsi"/>
        </w:rPr>
        <w:t>– Liczba uczniów szkół i placówek systemu oświaty prowadzących kształcenie ogólne objętych wsparciem – 20 os.;</w:t>
      </w:r>
    </w:p>
    <w:p w14:paraId="528C3DDA" w14:textId="1E16BF34" w:rsidR="00C85D75" w:rsidRPr="001221AB" w:rsidRDefault="00C85D75" w:rsidP="001221AB">
      <w:pPr>
        <w:spacing w:after="0"/>
        <w:rPr>
          <w:rFonts w:cstheme="minorHAnsi"/>
        </w:rPr>
      </w:pPr>
      <w:r w:rsidRPr="001221AB">
        <w:rPr>
          <w:rFonts w:cstheme="minorHAnsi"/>
        </w:rPr>
        <w:t>– Liczba dzieci/uczniów o specjalnych potrzebach rozwojowych i edukacyjnych, objętych wsparciem –2 os.;</w:t>
      </w:r>
    </w:p>
    <w:p w14:paraId="17E609A0" w14:textId="77777777" w:rsidR="001221AB" w:rsidRPr="001221AB" w:rsidRDefault="00C85D75" w:rsidP="001221AB">
      <w:pPr>
        <w:spacing w:after="0"/>
        <w:rPr>
          <w:rFonts w:cstheme="minorHAnsi"/>
        </w:rPr>
      </w:pPr>
      <w:r w:rsidRPr="001221AB">
        <w:rPr>
          <w:rFonts w:cstheme="minorHAnsi"/>
        </w:rPr>
        <w:t>– Liczba uczniów, którzy nabyli kwalifikacje po opuszczeniu programu – 16 os.</w:t>
      </w:r>
    </w:p>
    <w:p w14:paraId="692DB560" w14:textId="282A154D" w:rsidR="00C85D75" w:rsidRPr="001221AB" w:rsidRDefault="001221AB" w:rsidP="001221AB">
      <w:pPr>
        <w:spacing w:after="0"/>
        <w:rPr>
          <w:rFonts w:cstheme="minorHAnsi"/>
        </w:rPr>
      </w:pPr>
      <w:r w:rsidRPr="001221AB">
        <w:rPr>
          <w:rFonts w:cstheme="minorHAnsi"/>
        </w:rPr>
        <w:t xml:space="preserve">- </w:t>
      </w:r>
      <w:r w:rsidRPr="001221AB">
        <w:rPr>
          <w:rFonts w:cstheme="minorHAnsi"/>
        </w:rPr>
        <w:t>Utworzenie Klubu</w:t>
      </w:r>
      <w:r w:rsidRPr="001221AB">
        <w:rPr>
          <w:rFonts w:cstheme="minorHAnsi"/>
        </w:rPr>
        <w:t xml:space="preserve"> </w:t>
      </w:r>
      <w:r w:rsidRPr="001221AB">
        <w:rPr>
          <w:rFonts w:cstheme="minorHAnsi"/>
        </w:rPr>
        <w:t>Młodzieżowego</w:t>
      </w:r>
      <w:r w:rsidRPr="001221AB">
        <w:rPr>
          <w:rFonts w:cstheme="minorHAnsi"/>
        </w:rPr>
        <w:t xml:space="preserve"> – 1 </w:t>
      </w:r>
    </w:p>
    <w:p w14:paraId="288A4F8B" w14:textId="605E7534" w:rsidR="001221AB" w:rsidRPr="001221AB" w:rsidRDefault="001221AB" w:rsidP="001221AB">
      <w:pPr>
        <w:spacing w:line="276" w:lineRule="auto"/>
        <w:rPr>
          <w:rFonts w:eastAsia="Times New Roman" w:cstheme="minorHAnsi"/>
          <w:lang w:eastAsia="pl-PL"/>
        </w:rPr>
      </w:pPr>
      <w:r w:rsidRPr="001221AB">
        <w:rPr>
          <w:rFonts w:cstheme="minorHAnsi"/>
        </w:rPr>
        <w:t xml:space="preserve">- </w:t>
      </w:r>
      <w:r w:rsidRPr="001221AB">
        <w:rPr>
          <w:rFonts w:eastAsia="Times New Roman" w:cstheme="minorHAnsi"/>
          <w:lang w:eastAsia="pl-PL"/>
        </w:rPr>
        <w:t>Liczba osób uczestniczących</w:t>
      </w:r>
      <w:r w:rsidRPr="001221AB">
        <w:rPr>
          <w:rFonts w:eastAsia="Times New Roman" w:cstheme="minorHAnsi"/>
          <w:lang w:eastAsia="pl-PL"/>
        </w:rPr>
        <w:t xml:space="preserve"> </w:t>
      </w:r>
      <w:r w:rsidRPr="001221AB">
        <w:rPr>
          <w:rFonts w:eastAsia="Times New Roman" w:cstheme="minorHAnsi"/>
          <w:lang w:eastAsia="pl-PL"/>
        </w:rPr>
        <w:t>w zajęciach z zakresu</w:t>
      </w:r>
      <w:r w:rsidRPr="001221AB">
        <w:rPr>
          <w:rFonts w:eastAsia="Times New Roman" w:cstheme="minorHAnsi"/>
          <w:lang w:eastAsia="pl-PL"/>
        </w:rPr>
        <w:t xml:space="preserve"> </w:t>
      </w:r>
      <w:r w:rsidRPr="001221AB">
        <w:rPr>
          <w:rFonts w:eastAsia="Times New Roman" w:cstheme="minorHAnsi"/>
          <w:lang w:eastAsia="pl-PL"/>
        </w:rPr>
        <w:t>rozwoju fizycznego oraz w zajęciach w zakresie edukacji zdrowotnej i ekologicznej</w:t>
      </w:r>
      <w:r w:rsidRPr="001221AB">
        <w:rPr>
          <w:rFonts w:eastAsia="Times New Roman" w:cstheme="minorHAnsi"/>
          <w:lang w:eastAsia="pl-PL"/>
        </w:rPr>
        <w:t xml:space="preserve"> – 20 os.</w:t>
      </w:r>
      <w:r>
        <w:rPr>
          <w:rFonts w:eastAsia="Times New Roman" w:cstheme="minorHAnsi"/>
          <w:lang w:eastAsia="pl-PL"/>
        </w:rPr>
        <w:br/>
      </w:r>
      <w:r w:rsidRPr="001221AB">
        <w:rPr>
          <w:rFonts w:eastAsia="Times New Roman" w:cstheme="minorHAnsi"/>
          <w:lang w:eastAsia="pl-PL"/>
        </w:rPr>
        <w:t xml:space="preserve">- </w:t>
      </w:r>
      <w:r w:rsidRPr="001221AB">
        <w:rPr>
          <w:rFonts w:eastAsia="Times New Roman" w:cstheme="minorHAnsi"/>
          <w:lang w:eastAsia="pl-PL"/>
        </w:rPr>
        <w:t>Liczba osób uczestniczących</w:t>
      </w:r>
      <w:r w:rsidRPr="001221AB">
        <w:rPr>
          <w:rFonts w:eastAsia="Times New Roman" w:cstheme="minorHAnsi"/>
          <w:lang w:eastAsia="pl-PL"/>
        </w:rPr>
        <w:t xml:space="preserve"> </w:t>
      </w:r>
      <w:r w:rsidRPr="001221AB">
        <w:rPr>
          <w:rFonts w:eastAsia="Times New Roman" w:cstheme="minorHAnsi"/>
          <w:lang w:eastAsia="pl-PL"/>
        </w:rPr>
        <w:t>w zajęciach nabywania</w:t>
      </w:r>
      <w:r w:rsidRPr="001221AB">
        <w:rPr>
          <w:rFonts w:eastAsia="Times New Roman" w:cstheme="minorHAnsi"/>
          <w:lang w:eastAsia="pl-PL"/>
        </w:rPr>
        <w:t xml:space="preserve"> </w:t>
      </w:r>
      <w:r w:rsidRPr="001221AB">
        <w:rPr>
          <w:rFonts w:eastAsia="Times New Roman" w:cstheme="minorHAnsi"/>
          <w:lang w:eastAsia="pl-PL"/>
        </w:rPr>
        <w:t>nowych umiejętności</w:t>
      </w:r>
      <w:r w:rsidRPr="001221AB">
        <w:rPr>
          <w:rFonts w:eastAsia="Times New Roman" w:cstheme="minorHAnsi"/>
          <w:lang w:eastAsia="pl-PL"/>
        </w:rPr>
        <w:t xml:space="preserve"> </w:t>
      </w:r>
      <w:r w:rsidRPr="001221AB">
        <w:rPr>
          <w:rFonts w:eastAsia="Times New Roman" w:cstheme="minorHAnsi"/>
          <w:lang w:eastAsia="pl-PL"/>
        </w:rPr>
        <w:t>życiowych i zajęcia</w:t>
      </w:r>
      <w:r w:rsidRPr="001221AB">
        <w:rPr>
          <w:rFonts w:eastAsia="Times New Roman" w:cstheme="minorHAnsi"/>
          <w:lang w:eastAsia="pl-PL"/>
        </w:rPr>
        <w:t xml:space="preserve"> </w:t>
      </w:r>
      <w:r w:rsidRPr="001221AB">
        <w:rPr>
          <w:rFonts w:eastAsia="Times New Roman" w:cstheme="minorHAnsi"/>
          <w:lang w:eastAsia="pl-PL"/>
        </w:rPr>
        <w:t>rozwijające społecznie,</w:t>
      </w:r>
      <w:r w:rsidRPr="001221AB">
        <w:rPr>
          <w:rFonts w:eastAsia="Times New Roman" w:cstheme="minorHAnsi"/>
          <w:lang w:eastAsia="pl-PL"/>
        </w:rPr>
        <w:t xml:space="preserve"> </w:t>
      </w:r>
      <w:r w:rsidRPr="001221AB">
        <w:rPr>
          <w:rFonts w:eastAsia="Times New Roman" w:cstheme="minorHAnsi"/>
          <w:lang w:eastAsia="pl-PL"/>
        </w:rPr>
        <w:t>uwrażliwiające na sztukę</w:t>
      </w:r>
      <w:r w:rsidRPr="001221AB">
        <w:rPr>
          <w:rFonts w:eastAsia="Times New Roman" w:cstheme="minorHAnsi"/>
          <w:lang w:eastAsia="pl-PL"/>
        </w:rPr>
        <w:t xml:space="preserve"> – 20 os.</w:t>
      </w:r>
      <w:r>
        <w:rPr>
          <w:rFonts w:eastAsia="Times New Roman" w:cstheme="minorHAnsi"/>
          <w:lang w:eastAsia="pl-PL"/>
        </w:rPr>
        <w:br/>
      </w:r>
      <w:r w:rsidRPr="001221AB">
        <w:rPr>
          <w:rFonts w:eastAsia="Times New Roman" w:cstheme="minorHAnsi"/>
          <w:lang w:eastAsia="pl-PL"/>
        </w:rPr>
        <w:t xml:space="preserve">- </w:t>
      </w:r>
      <w:r w:rsidRPr="001221AB">
        <w:rPr>
          <w:rFonts w:eastAsia="Times New Roman" w:cstheme="minorHAnsi"/>
          <w:lang w:eastAsia="pl-PL"/>
        </w:rPr>
        <w:t>Liczba osób uczestniczących w zajęciach rozwijających</w:t>
      </w:r>
      <w:r w:rsidRPr="001221AB">
        <w:rPr>
          <w:rFonts w:eastAsia="Times New Roman" w:cstheme="minorHAnsi"/>
          <w:lang w:eastAsia="pl-PL"/>
        </w:rPr>
        <w:t xml:space="preserve"> </w:t>
      </w:r>
      <w:r w:rsidRPr="001221AB">
        <w:rPr>
          <w:rFonts w:eastAsia="Times New Roman" w:cstheme="minorHAnsi"/>
          <w:lang w:eastAsia="pl-PL"/>
        </w:rPr>
        <w:t>kreatywność i zajęcia</w:t>
      </w:r>
      <w:r w:rsidRPr="001221AB">
        <w:rPr>
          <w:rFonts w:eastAsia="Times New Roman" w:cstheme="minorHAnsi"/>
          <w:lang w:eastAsia="pl-PL"/>
        </w:rPr>
        <w:t xml:space="preserve"> </w:t>
      </w:r>
      <w:r w:rsidRPr="001221AB">
        <w:rPr>
          <w:rFonts w:eastAsia="Times New Roman" w:cstheme="minorHAnsi"/>
          <w:lang w:eastAsia="pl-PL"/>
        </w:rPr>
        <w:t>rozwijające tożsamość</w:t>
      </w:r>
      <w:r w:rsidRPr="001221AB">
        <w:rPr>
          <w:rFonts w:eastAsia="Times New Roman" w:cstheme="minorHAnsi"/>
          <w:lang w:eastAsia="pl-PL"/>
        </w:rPr>
        <w:t xml:space="preserve"> </w:t>
      </w:r>
      <w:r w:rsidRPr="001221AB">
        <w:rPr>
          <w:rFonts w:eastAsia="Times New Roman" w:cstheme="minorHAnsi"/>
          <w:lang w:eastAsia="pl-PL"/>
        </w:rPr>
        <w:t>lokalną na terenie</w:t>
      </w:r>
      <w:r w:rsidRPr="001221AB">
        <w:rPr>
          <w:rFonts w:eastAsia="Times New Roman" w:cstheme="minorHAnsi"/>
          <w:lang w:eastAsia="pl-PL"/>
        </w:rPr>
        <w:t xml:space="preserve"> </w:t>
      </w:r>
      <w:r w:rsidRPr="001221AB">
        <w:rPr>
          <w:rFonts w:eastAsia="Times New Roman" w:cstheme="minorHAnsi"/>
          <w:lang w:eastAsia="pl-PL"/>
        </w:rPr>
        <w:t>województwa kujawsko-pomorskiego</w:t>
      </w:r>
      <w:r w:rsidRPr="001221AB">
        <w:rPr>
          <w:rFonts w:eastAsia="Times New Roman" w:cstheme="minorHAnsi"/>
          <w:lang w:eastAsia="pl-PL"/>
        </w:rPr>
        <w:t xml:space="preserve"> – 20 os.</w:t>
      </w:r>
      <w:r>
        <w:rPr>
          <w:rFonts w:eastAsia="Times New Roman" w:cstheme="minorHAnsi"/>
          <w:lang w:eastAsia="pl-PL"/>
        </w:rPr>
        <w:br/>
      </w:r>
      <w:r w:rsidRPr="001221AB">
        <w:rPr>
          <w:rFonts w:eastAsia="Times New Roman" w:cstheme="minorHAnsi"/>
          <w:lang w:eastAsia="pl-PL"/>
        </w:rPr>
        <w:t xml:space="preserve">- </w:t>
      </w:r>
      <w:r w:rsidRPr="001221AB">
        <w:rPr>
          <w:rFonts w:eastAsia="Times New Roman" w:cstheme="minorHAnsi"/>
          <w:lang w:eastAsia="pl-PL"/>
        </w:rPr>
        <w:t>Liczba działań informacyjno -</w:t>
      </w:r>
      <w:r w:rsidRPr="001221AB">
        <w:rPr>
          <w:rFonts w:eastAsia="Times New Roman" w:cstheme="minorHAnsi"/>
          <w:lang w:eastAsia="pl-PL"/>
        </w:rPr>
        <w:t>p</w:t>
      </w:r>
      <w:r w:rsidRPr="001221AB">
        <w:rPr>
          <w:rFonts w:eastAsia="Times New Roman" w:cstheme="minorHAnsi"/>
          <w:lang w:eastAsia="pl-PL"/>
        </w:rPr>
        <w:t>romocyjnych</w:t>
      </w:r>
      <w:r w:rsidRPr="001221AB">
        <w:rPr>
          <w:rFonts w:eastAsia="Times New Roman" w:cstheme="minorHAnsi"/>
          <w:lang w:eastAsia="pl-PL"/>
        </w:rPr>
        <w:t xml:space="preserve"> – 1 </w:t>
      </w:r>
    </w:p>
    <w:p w14:paraId="19941445" w14:textId="77777777" w:rsidR="00C85D75" w:rsidRPr="001221AB" w:rsidRDefault="00C85D75" w:rsidP="001221AB">
      <w:pPr>
        <w:spacing w:after="0"/>
        <w:rPr>
          <w:rFonts w:cstheme="minorHAnsi"/>
        </w:rPr>
      </w:pPr>
      <w:hyperlink r:id="rId7" w:history="1">
        <w:r w:rsidRPr="001221AB">
          <w:rPr>
            <w:rStyle w:val="Hipercze"/>
            <w:rFonts w:cstheme="minorHAnsi"/>
            <w:color w:val="auto"/>
          </w:rPr>
          <w:t>#FunduszUE</w:t>
        </w:r>
      </w:hyperlink>
    </w:p>
    <w:p w14:paraId="17F99D8A" w14:textId="4B66F7EB" w:rsidR="00851169" w:rsidRPr="001221AB" w:rsidRDefault="00851169" w:rsidP="001221AB">
      <w:pPr>
        <w:spacing w:after="0"/>
        <w:rPr>
          <w:rFonts w:cstheme="minorHAnsi"/>
        </w:rPr>
      </w:pPr>
    </w:p>
    <w:sectPr w:rsidR="00851169" w:rsidRPr="00122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F74"/>
    <w:multiLevelType w:val="multilevel"/>
    <w:tmpl w:val="A5CA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37AC2"/>
    <w:multiLevelType w:val="multilevel"/>
    <w:tmpl w:val="6A9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E10F9"/>
    <w:multiLevelType w:val="hybridMultilevel"/>
    <w:tmpl w:val="87DA2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367004">
    <w:abstractNumId w:val="0"/>
  </w:num>
  <w:num w:numId="2" w16cid:durableId="719792987">
    <w:abstractNumId w:val="2"/>
  </w:num>
  <w:num w:numId="3" w16cid:durableId="100355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0C"/>
    <w:rsid w:val="000319D0"/>
    <w:rsid w:val="0003671A"/>
    <w:rsid w:val="00080AA5"/>
    <w:rsid w:val="001221AB"/>
    <w:rsid w:val="001B630A"/>
    <w:rsid w:val="001C4054"/>
    <w:rsid w:val="00325B0C"/>
    <w:rsid w:val="00430174"/>
    <w:rsid w:val="005A1260"/>
    <w:rsid w:val="006F1813"/>
    <w:rsid w:val="00755F1F"/>
    <w:rsid w:val="00843A80"/>
    <w:rsid w:val="008504D2"/>
    <w:rsid w:val="00851169"/>
    <w:rsid w:val="00892C52"/>
    <w:rsid w:val="00906EB6"/>
    <w:rsid w:val="009401F9"/>
    <w:rsid w:val="00A336D2"/>
    <w:rsid w:val="00A4236B"/>
    <w:rsid w:val="00A75F10"/>
    <w:rsid w:val="00A937B9"/>
    <w:rsid w:val="00B9487A"/>
    <w:rsid w:val="00BD07BC"/>
    <w:rsid w:val="00C85D75"/>
    <w:rsid w:val="00CB2221"/>
    <w:rsid w:val="00FC0A70"/>
    <w:rsid w:val="00F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96DD"/>
  <w15:chartTrackingRefBased/>
  <w15:docId w15:val="{604827C5-F040-467D-A9F5-6CD7B0BB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017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0174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styleId="Hipercze">
    <w:name w:val="Hyperlink"/>
    <w:basedOn w:val="Domylnaczcionkaakapitu"/>
    <w:uiPriority w:val="99"/>
    <w:unhideWhenUsed/>
    <w:rsid w:val="008511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Fundusze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5D69-C9D1-451B-9578-1BF02FB2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Dembińska</dc:creator>
  <cp:keywords/>
  <dc:description/>
  <cp:lastModifiedBy>Dyrektor</cp:lastModifiedBy>
  <cp:revision>4</cp:revision>
  <cp:lastPrinted>2025-09-02T09:45:00Z</cp:lastPrinted>
  <dcterms:created xsi:type="dcterms:W3CDTF">2025-09-02T08:13:00Z</dcterms:created>
  <dcterms:modified xsi:type="dcterms:W3CDTF">2025-09-04T12:42:00Z</dcterms:modified>
</cp:coreProperties>
</file>